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湘潭大学“伟人之托”本科生千万奖助学金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Times New Roman" w:eastAsia="方正小标宋简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为了贯彻执行党和国家的教育方针，鼓励学生刻苦学习，奋发向上，突出培养学生创新意识、实践能力，激发学生科研热情，帮助贫困学生完成学业，促进学生德、智、体、美、劳全面发展，欧阳晓平院士倡导设立了湘潭大学“伟人之托”本科生千万奖助学金。结合学校及学院的实际情况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奖助学金设置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湘潭大学“伟人之托”本科生千万奖助学金主要包括奖学金、助学金两部分。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评定对象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我校全体全日制在籍本科生（含兴湘学院）。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 评定条件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（一）奖学金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1.参评学生必须为在校全日制201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级本科学生。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2.热爱社会主义祖国，拥护中国共产党的领导，政治信念坚定，自觉遵守宪法和法律及学校的规章制度，道德品质优良。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15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3.学习认真刻苦，成绩优良，学年成绩（201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年9月-201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年7月）各门课程平均成绩文科在80分以上、理工科在75分以上且无挂科记录。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（二）助学金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助学金参评学生为湘潭大学201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级、201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级困难学生。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家庭经济情况需符合下列条件之一：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孤儿、烈士子女或优抚家庭子女等无直接经济来源者；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单亲或父母年事已高或患病长期卧床家庭缺乏劳动力，家庭又无固定经济来源且亲友无资助能力者；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家庭被地方政府列为特困户，难以维持基本生活者；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家庭为民政部门确定的城市居民最低生活保障对象者；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学生家庭或本人突遭不幸（如家庭遭遇自然灾害，学生本人突发疾病或意外事故），超越家庭经济承受能力者；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来自老少边穷地区，经济条件差，家庭无固定经济来源，基本生活难以维持者；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因家庭经济贫困，无力支付在校期间必要的学习和生活费用者。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思想政治素质高，遵纪守法，行为文明，品学兼优，生活俭朴，懂得感恩。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有下列情形之一者，不能获得湘潭大学“伟人之托”本科生千万奖助学金：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（1）有不诚信记录，如考试舞弊、申请材料不实等；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（2）无故欠缴学费者；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（3）其他违反校纪校规受纪律处分情形者。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同时获得政府奖助学金和校友奖助学金者，自获奖之日起一年内不再参评“伟人之托”本科生千万奖助学金。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第五条  奖项金额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奖学金，4000元/人；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助学金，2000元/人；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第六条  评审及发放程序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（一）申请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湘潭大学学生工作部（处）下发通知，启动奖助学金评选；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根据文件要求，班级内部学生自主申请，各学生班组织申报和评比，在规定时间内上报相关材料；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同时符合奖助学金申请条件者，每人仅限申请一项，不可重复申请。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（二）评审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符合条件的学生在规定时间内向所在学院提出申请，填写《湘潭大学“伟人之托”本科生千万奖助学金申请表》 并附相关材料；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学院将获奖助学金学生初审名单进行公示，公示期为3日；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公示无异议后，学院统一签署意见并盖章，提交学生工作部（处）资助管理中心；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4.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评审委员会对学院报送的评选名单进行审核，并对获奖名单公示3日；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5.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公示无异议后，学校统一填报，提交奖助学金提交单位；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6.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对评审结果有异议者，可向评审委员会提出申诉，评审委员会应及时研究并予以答复。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（三）发放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学校将当年度“伟人之托”千万奖助学金通过银行转账方式一次性发放给获奖学生（不发放现金）。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获“伟人之托”本科生千万奖学金的学生颁发荣誉证书并记入学生学籍档案。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第七条  颁奖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召开颁奖大会，资金来源单位、校院机关代表对获奖助学生颁发奖助学金与证书。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第八条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本细则由评审委员会负责解释；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本细则自公布之日起施行。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湘潭大学学生工作部(处)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湘潭大学教育基金会办公室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年12月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日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 w:eastAsiaTheme="minorEastAsia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val="en-US" w:eastAsia="zh-CN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EFB5"/>
    <w:multiLevelType w:val="singleLevel"/>
    <w:tmpl w:val="5A29EFB5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0207C8"/>
    <w:rsid w:val="00021773"/>
    <w:rsid w:val="00044EB7"/>
    <w:rsid w:val="000546E1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763C2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B27F4"/>
    <w:rsid w:val="004D2139"/>
    <w:rsid w:val="004D2BAD"/>
    <w:rsid w:val="004D3289"/>
    <w:rsid w:val="004E6249"/>
    <w:rsid w:val="004E63CF"/>
    <w:rsid w:val="00527216"/>
    <w:rsid w:val="005366B2"/>
    <w:rsid w:val="00576564"/>
    <w:rsid w:val="00577E32"/>
    <w:rsid w:val="005E3A98"/>
    <w:rsid w:val="005E5113"/>
    <w:rsid w:val="005F45A1"/>
    <w:rsid w:val="00602590"/>
    <w:rsid w:val="00614DF5"/>
    <w:rsid w:val="006E3D20"/>
    <w:rsid w:val="006E4FBC"/>
    <w:rsid w:val="00702B6D"/>
    <w:rsid w:val="00742E7C"/>
    <w:rsid w:val="00743A03"/>
    <w:rsid w:val="007A16D7"/>
    <w:rsid w:val="007A3632"/>
    <w:rsid w:val="007C6211"/>
    <w:rsid w:val="008325D0"/>
    <w:rsid w:val="00853483"/>
    <w:rsid w:val="0089032D"/>
    <w:rsid w:val="00895B2F"/>
    <w:rsid w:val="00914BDE"/>
    <w:rsid w:val="00925EC6"/>
    <w:rsid w:val="0095515B"/>
    <w:rsid w:val="009F3A31"/>
    <w:rsid w:val="00AB28DE"/>
    <w:rsid w:val="00AD52AD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625D9"/>
    <w:rsid w:val="00DC5F62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30D1B"/>
    <w:rsid w:val="00F63E30"/>
    <w:rsid w:val="00F85F7A"/>
    <w:rsid w:val="00F8610B"/>
    <w:rsid w:val="00F93506"/>
    <w:rsid w:val="00FD40FB"/>
    <w:rsid w:val="00FF0B89"/>
    <w:rsid w:val="07945663"/>
    <w:rsid w:val="0CDE140F"/>
    <w:rsid w:val="19944F14"/>
    <w:rsid w:val="21F00CAE"/>
    <w:rsid w:val="23DC10C5"/>
    <w:rsid w:val="2ADD1DDB"/>
    <w:rsid w:val="2D726ACB"/>
    <w:rsid w:val="309F527D"/>
    <w:rsid w:val="34095F4A"/>
    <w:rsid w:val="368F1903"/>
    <w:rsid w:val="376D7441"/>
    <w:rsid w:val="37C95C0A"/>
    <w:rsid w:val="398923E2"/>
    <w:rsid w:val="39CE436E"/>
    <w:rsid w:val="3D821ADE"/>
    <w:rsid w:val="3D992E54"/>
    <w:rsid w:val="3DE75859"/>
    <w:rsid w:val="40262DF6"/>
    <w:rsid w:val="4110008C"/>
    <w:rsid w:val="450207C8"/>
    <w:rsid w:val="4AF53D6B"/>
    <w:rsid w:val="4BA10113"/>
    <w:rsid w:val="4C646BC6"/>
    <w:rsid w:val="4D7018B8"/>
    <w:rsid w:val="52920BA9"/>
    <w:rsid w:val="5FEB7000"/>
    <w:rsid w:val="61970B82"/>
    <w:rsid w:val="680F4018"/>
    <w:rsid w:val="6AAD5025"/>
    <w:rsid w:val="6E8337A0"/>
    <w:rsid w:val="74251C65"/>
    <w:rsid w:val="750410AC"/>
    <w:rsid w:val="758C78F0"/>
    <w:rsid w:val="77077ED3"/>
    <w:rsid w:val="784A05AF"/>
    <w:rsid w:val="794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1404</Characters>
  <Lines>11</Lines>
  <Paragraphs>3</Paragraphs>
  <TotalTime>0</TotalTime>
  <ScaleCrop>false</ScaleCrop>
  <LinksUpToDate>false</LinksUpToDate>
  <CharactersWithSpaces>1647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2018-12-03T03:39:00Z</dcterms:created>
  <dc:creator>曹红帅</dc:creator>
  <cp:lastModifiedBy>zyl(*ΦωΦ*)</cp:lastModifiedBy>
  <cp:lastPrinted>2016-09-22T02:43:00Z</cp:lastPrinted>
  <dcterms:modified xsi:type="dcterms:W3CDTF">2019-12-06T07:56:35Z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